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F5" w:rsidRPr="001D1E97" w:rsidRDefault="008E5F2B" w:rsidP="001D1E97">
      <w:pPr>
        <w:spacing w:after="8" w:line="256" w:lineRule="auto"/>
        <w:ind w:left="249" w:right="0" w:firstLine="0"/>
        <w:jc w:val="center"/>
        <w:rPr>
          <w:rFonts w:asciiTheme="minorHAnsi" w:hAnsiTheme="minorHAnsi"/>
          <w:sz w:val="72"/>
        </w:rPr>
      </w:pPr>
      <w:r w:rsidRPr="001D1E97">
        <w:rPr>
          <w:rFonts w:asciiTheme="minorHAnsi" w:hAnsiTheme="minorHAnsi"/>
          <w:sz w:val="72"/>
        </w:rPr>
        <w:t>SCUOLA</w:t>
      </w:r>
      <w:r w:rsidR="001D1E97">
        <w:rPr>
          <w:rFonts w:asciiTheme="minorHAnsi" w:hAnsiTheme="minorHAnsi"/>
          <w:sz w:val="72"/>
        </w:rPr>
        <w:t xml:space="preserve"> </w:t>
      </w:r>
      <w:r w:rsidRPr="001D1E97">
        <w:rPr>
          <w:rFonts w:asciiTheme="minorHAnsi" w:hAnsiTheme="minorHAnsi"/>
          <w:sz w:val="72"/>
        </w:rPr>
        <w:t>DELL’INFANZIA</w:t>
      </w:r>
    </w:p>
    <w:p w:rsidR="008E5F2B" w:rsidRPr="001D1E97" w:rsidRDefault="008E5F2B" w:rsidP="00A217F5">
      <w:pPr>
        <w:spacing w:after="8" w:line="256" w:lineRule="auto"/>
        <w:ind w:left="249" w:right="0" w:firstLine="0"/>
        <w:rPr>
          <w:rFonts w:asciiTheme="minorHAnsi" w:hAnsiTheme="minorHAnsi"/>
        </w:rPr>
      </w:pPr>
    </w:p>
    <w:p w:rsidR="001D1E97" w:rsidRDefault="001D1E97" w:rsidP="001D1E9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71" w:lineRule="auto"/>
        <w:ind w:left="284" w:right="0" w:firstLine="0"/>
        <w:jc w:val="center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>SCUOLA</w:t>
      </w:r>
      <w:r>
        <w:rPr>
          <w:rFonts w:asciiTheme="minorHAnsi" w:eastAsia="Calibri" w:hAnsiTheme="minorHAnsi" w:cs="Calibri"/>
          <w:sz w:val="48"/>
        </w:rPr>
        <w:tab/>
        <w:t xml:space="preserve">DELL’INFANZIA </w:t>
      </w:r>
      <w:r w:rsidR="008E5F2B" w:rsidRPr="001D1E97">
        <w:rPr>
          <w:rFonts w:asciiTheme="minorHAnsi" w:eastAsia="Calibri" w:hAnsiTheme="minorHAnsi" w:cs="Calibri"/>
          <w:sz w:val="48"/>
        </w:rPr>
        <w:t>STATALE</w:t>
      </w:r>
      <w:r>
        <w:rPr>
          <w:rFonts w:asciiTheme="minorHAnsi" w:eastAsia="Calibri" w:hAnsiTheme="minorHAnsi" w:cs="Calibri"/>
          <w:sz w:val="48"/>
        </w:rPr>
        <w:t xml:space="preserve"> DI</w:t>
      </w:r>
    </w:p>
    <w:p w:rsidR="008E5F2B" w:rsidRPr="001D1E97" w:rsidRDefault="008E5F2B" w:rsidP="001D1E9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71" w:lineRule="auto"/>
        <w:ind w:left="284" w:right="0" w:firstLine="0"/>
        <w:jc w:val="center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  <w:sz w:val="48"/>
        </w:rPr>
        <w:t>……………………</w:t>
      </w:r>
    </w:p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19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14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445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1D1E97" w:rsidP="001D1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48"/>
        </w:rPr>
        <w:t xml:space="preserve">PIANO EDUCATIVO </w:t>
      </w:r>
      <w:r w:rsidR="008E5F2B" w:rsidRPr="001D1E97">
        <w:rPr>
          <w:rFonts w:asciiTheme="minorHAnsi" w:eastAsia="Calibri" w:hAnsiTheme="minorHAnsi" w:cs="Calibri"/>
          <w:sz w:val="48"/>
        </w:rPr>
        <w:t>INDIVIDUALIZZATO</w:t>
      </w:r>
    </w:p>
    <w:p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0" w:line="256" w:lineRule="auto"/>
        <w:ind w:left="234" w:right="0" w:firstLine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48"/>
        </w:rPr>
        <w:t>Scuola dell’I</w:t>
      </w:r>
      <w:r w:rsidR="008E5F2B" w:rsidRPr="001D1E97">
        <w:rPr>
          <w:rFonts w:asciiTheme="minorHAnsi" w:eastAsia="Calibri" w:hAnsiTheme="minorHAnsi" w:cs="Calibri"/>
          <w:sz w:val="48"/>
        </w:rPr>
        <w:t>nfanzia</w:t>
      </w:r>
      <w:r w:rsidR="008E5F2B"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429" w:line="256" w:lineRule="auto"/>
        <w:ind w:left="234" w:right="0" w:firstLine="0"/>
        <w:jc w:val="center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:rsidR="008E5F2B" w:rsidRDefault="001D1E97" w:rsidP="00A21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sz w:val="48"/>
        </w:rPr>
        <w:t xml:space="preserve"> ALUNNO/A: </w:t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  <w:r w:rsidR="008E5F2B" w:rsidRPr="001D1E97">
        <w:rPr>
          <w:rFonts w:asciiTheme="minorHAnsi" w:eastAsia="Calibri" w:hAnsiTheme="minorHAnsi" w:cs="Calibri"/>
          <w:sz w:val="48"/>
        </w:rPr>
        <w:tab/>
      </w:r>
    </w:p>
    <w:p w:rsidR="001D1E97" w:rsidRPr="001D1E97" w:rsidRDefault="001D1E97" w:rsidP="00A21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hAnsiTheme="minorHAnsi"/>
        </w:rPr>
      </w:pPr>
    </w:p>
    <w:p w:rsidR="008E5F2B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 xml:space="preserve"> SEZIONE:</w:t>
      </w:r>
      <w:r>
        <w:rPr>
          <w:rFonts w:asciiTheme="minorHAnsi" w:eastAsia="Calibri" w:hAnsiTheme="minorHAnsi" w:cs="Calibri"/>
          <w:sz w:val="48"/>
        </w:rPr>
        <w:tab/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  <w:r w:rsidR="008E5F2B" w:rsidRPr="001D1E97">
        <w:rPr>
          <w:rFonts w:asciiTheme="minorHAnsi" w:eastAsia="Calibri" w:hAnsiTheme="minorHAnsi" w:cs="Calibri"/>
          <w:sz w:val="48"/>
        </w:rPr>
        <w:tab/>
      </w:r>
    </w:p>
    <w:p w:rsidR="001D1E97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eastAsia="Calibri" w:hAnsiTheme="minorHAnsi" w:cs="Calibri"/>
          <w:sz w:val="48"/>
        </w:rPr>
      </w:pPr>
    </w:p>
    <w:p w:rsid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eastAsia="Calibri" w:hAnsiTheme="minorHAnsi" w:cs="Calibri"/>
          <w:sz w:val="48"/>
        </w:rPr>
      </w:pPr>
      <w:r>
        <w:rPr>
          <w:rFonts w:asciiTheme="minorHAnsi" w:eastAsia="Calibri" w:hAnsiTheme="minorHAnsi" w:cs="Calibri"/>
          <w:sz w:val="48"/>
        </w:rPr>
        <w:t xml:space="preserve"> A.S.: </w:t>
      </w:r>
      <w:r w:rsidR="008E5F2B" w:rsidRPr="001D1E97">
        <w:rPr>
          <w:rFonts w:asciiTheme="minorHAnsi" w:eastAsia="Calibri" w:hAnsiTheme="minorHAnsi" w:cs="Calibri"/>
          <w:sz w:val="48"/>
        </w:rPr>
        <w:t>…………………………………………………</w:t>
      </w:r>
      <w:r w:rsidR="008E5F2B" w:rsidRPr="001D1E97">
        <w:rPr>
          <w:rFonts w:asciiTheme="minorHAnsi" w:eastAsia="Calibri" w:hAnsiTheme="minorHAnsi" w:cs="Calibri"/>
          <w:sz w:val="48"/>
        </w:rPr>
        <w:tab/>
      </w:r>
    </w:p>
    <w:p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2" w:line="256" w:lineRule="auto"/>
        <w:ind w:right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0F79B"/>
        <w:spacing w:after="17" w:line="256" w:lineRule="auto"/>
        <w:ind w:left="234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85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  <w:sz w:val="32"/>
        </w:rPr>
        <w:tab/>
      </w:r>
      <w:r w:rsidRPr="001D1E97">
        <w:rPr>
          <w:rFonts w:asciiTheme="minorHAnsi" w:eastAsia="Calibri" w:hAnsiTheme="minorHAnsi" w:cs="Calibri"/>
        </w:rPr>
        <w:tab/>
      </w:r>
    </w:p>
    <w:p w:rsidR="001D1E97" w:rsidRDefault="001D1E97">
      <w:pPr>
        <w:spacing w:after="160" w:line="259" w:lineRule="auto"/>
        <w:ind w:left="0" w:right="0" w:firstLine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br w:type="page"/>
      </w:r>
    </w:p>
    <w:p w:rsidR="008E5F2B" w:rsidRPr="001D1E97" w:rsidRDefault="008E5F2B" w:rsidP="008E5F2B">
      <w:pPr>
        <w:spacing w:after="1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lastRenderedPageBreak/>
        <w:tab/>
      </w:r>
    </w:p>
    <w:p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COGNOME</w:t>
      </w:r>
      <w:r>
        <w:rPr>
          <w:rFonts w:asciiTheme="minorHAnsi" w:eastAsia="Calibri" w:hAnsiTheme="minorHAnsi" w:cs="Calibri"/>
        </w:rPr>
        <w:tab/>
        <w:t xml:space="preserve">E NOME: </w:t>
      </w:r>
      <w:r w:rsidR="008E5F2B"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13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LUOGO E DATA DI NASCITA: </w:t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17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RESIDENZA:</w:t>
      </w:r>
      <w:r>
        <w:rPr>
          <w:rFonts w:asciiTheme="minorHAnsi" w:eastAsia="Calibri" w:hAnsiTheme="minorHAnsi" w:cs="Calibri"/>
        </w:rPr>
        <w:tab/>
        <w:t xml:space="preserve"> </w:t>
      </w:r>
    </w:p>
    <w:p w:rsidR="008E5F2B" w:rsidRPr="001D1E97" w:rsidRDefault="008E5F2B" w:rsidP="008E5F2B">
      <w:pPr>
        <w:spacing w:after="13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p w:rsidR="008E5F2B" w:rsidRPr="001D1E97" w:rsidRDefault="001D1E97" w:rsidP="008E5F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6" w:lineRule="auto"/>
        <w:ind w:left="229" w:right="0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SCUOLA: </w:t>
      </w:r>
      <w:r w:rsidR="008E5F2B" w:rsidRPr="001D1E97">
        <w:rPr>
          <w:rFonts w:asciiTheme="minorHAnsi" w:eastAsia="Calibri" w:hAnsiTheme="minorHAnsi" w:cs="Calibri"/>
        </w:rPr>
        <w:tab/>
      </w:r>
      <w:r w:rsidR="008E5F2B" w:rsidRPr="001D1E97">
        <w:rPr>
          <w:rFonts w:asciiTheme="minorHAnsi" w:eastAsia="Calibri" w:hAnsiTheme="minorHAnsi" w:cs="Calibri"/>
        </w:rPr>
        <w:tab/>
      </w:r>
    </w:p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</w:rPr>
        <w:tab/>
      </w:r>
    </w:p>
    <w:tbl>
      <w:tblPr>
        <w:tblStyle w:val="TableGrid"/>
        <w:tblW w:w="9749" w:type="dxa"/>
        <w:tblInd w:w="-5" w:type="dxa"/>
        <w:tblCellMar>
          <w:top w:w="56" w:type="dxa"/>
          <w:left w:w="106" w:type="dxa"/>
        </w:tblCellMar>
        <w:tblLook w:val="04A0"/>
      </w:tblPr>
      <w:tblGrid>
        <w:gridCol w:w="538"/>
        <w:gridCol w:w="2267"/>
        <w:gridCol w:w="6944"/>
      </w:tblGrid>
      <w:tr w:rsidR="008E5F2B" w:rsidRPr="001D1E97" w:rsidTr="008E5F2B">
        <w:trPr>
          <w:trHeight w:val="379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1  </w:t>
            </w:r>
          </w:p>
        </w:tc>
        <w:tc>
          <w:tcPr>
            <w:tcW w:w="9211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DATI CLINICI  </w:t>
            </w:r>
          </w:p>
        </w:tc>
      </w:tr>
      <w:tr w:rsidR="008E5F2B" w:rsidRPr="001D1E9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CATEGORIA DIAGNOSTICA: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696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 RIFERIMENTO ALLA DIAGNOSI FUNZIONALE DATATA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REDATTA DA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696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SERVIZI O CENTRI RIABILITATIVI CON CUI L’ALUNNO/A E’ IN RAPPORTO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374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SPECIALISTA DI RIFERIMENTO 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379"/>
        </w:trPr>
        <w:tc>
          <w:tcPr>
            <w:tcW w:w="2805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CONTATTI  (n. Telefono/</w:t>
            </w:r>
          </w:p>
          <w:p w:rsidR="008E5F2B" w:rsidRPr="001D1E97" w:rsidRDefault="008E5F2B" w:rsidP="001D1E97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e-mail)  </w:t>
            </w:r>
          </w:p>
        </w:tc>
        <w:tc>
          <w:tcPr>
            <w:tcW w:w="694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27" w:type="dxa"/>
        </w:tblCellMar>
        <w:tblLook w:val="04A0"/>
      </w:tblPr>
      <w:tblGrid>
        <w:gridCol w:w="538"/>
        <w:gridCol w:w="9240"/>
      </w:tblGrid>
      <w:tr w:rsidR="008E5F2B" w:rsidRPr="001D1E97" w:rsidTr="008E5F2B">
        <w:trPr>
          <w:trHeight w:val="1008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vAlign w:val="center"/>
            <w:hideMark/>
          </w:tcPr>
          <w:p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2  </w:t>
            </w:r>
          </w:p>
        </w:tc>
        <w:tc>
          <w:tcPr>
            <w:tcW w:w="924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DATI RELATIVI ALLE PRECEDENTI ESPERIENZE   </w:t>
            </w:r>
          </w:p>
          <w:p w:rsidR="008E5F2B" w:rsidRPr="001D1E97" w:rsidRDefault="008E5F2B">
            <w:pPr>
              <w:spacing w:after="1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(NIDI D’INFANZIA O TRASFERIMENTI DA ALTRE SCUOLE DELL’INFANZIA)  </w:t>
            </w:r>
          </w:p>
        </w:tc>
      </w:tr>
      <w:tr w:rsidR="008E5F2B" w:rsidRPr="001D1E97" w:rsidTr="008E5F2B">
        <w:trPr>
          <w:trHeight w:val="538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27" w:type="dxa"/>
        </w:tblCellMar>
        <w:tblLook w:val="04A0"/>
      </w:tblPr>
      <w:tblGrid>
        <w:gridCol w:w="538"/>
        <w:gridCol w:w="2228"/>
        <w:gridCol w:w="7012"/>
      </w:tblGrid>
      <w:tr w:rsidR="008E5F2B" w:rsidRPr="001D1E97" w:rsidTr="001D1E97">
        <w:trPr>
          <w:trHeight w:val="379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3  </w:t>
            </w:r>
          </w:p>
        </w:tc>
        <w:tc>
          <w:tcPr>
            <w:tcW w:w="22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DI SOSTEGNO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691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RIABILITATIVI PROMOSSI DALL’U.S.L. IN ORARIO SCOLASTICO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1008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1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RIABILITATIVI PROMOSSI </w:t>
            </w:r>
          </w:p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DALL’U.S.L. IN ORARIO </w:t>
            </w:r>
          </w:p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EXTRASCOLASTICO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1" w:line="256" w:lineRule="auto"/>
              <w:ind w:left="7" w:right="0" w:firstLine="0"/>
              <w:rPr>
                <w:rFonts w:asciiTheme="minorHAnsi" w:hAnsiTheme="minorHAnsi"/>
              </w:rPr>
            </w:pPr>
          </w:p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1D1E97">
        <w:trPr>
          <w:trHeight w:val="379"/>
        </w:trPr>
        <w:tc>
          <w:tcPr>
            <w:tcW w:w="2766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INTERVENTI EDUCATIVI TERRITORIALI  </w:t>
            </w:r>
          </w:p>
        </w:tc>
        <w:tc>
          <w:tcPr>
            <w:tcW w:w="701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115" w:type="dxa"/>
        </w:tblCellMar>
        <w:tblLook w:val="04A0"/>
      </w:tblPr>
      <w:tblGrid>
        <w:gridCol w:w="9778"/>
      </w:tblGrid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SITUAZIONE FAMILIARE  </w:t>
            </w:r>
          </w:p>
        </w:tc>
      </w:tr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lastRenderedPageBreak/>
              <w:t xml:space="preserve">FAMILIARI DI RIFERIMENTO  </w:t>
            </w:r>
          </w:p>
        </w:tc>
      </w:tr>
      <w:tr w:rsidR="008E5F2B" w:rsidRPr="001D1E97" w:rsidTr="008E5F2B">
        <w:trPr>
          <w:trHeight w:val="374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FREQUENZA DEGLI INCONTRI  </w:t>
            </w:r>
          </w:p>
        </w:tc>
      </w:tr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4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DESCRIZIONE DEL RAPPORTO SCUOLA-FAMIGLIA  </w:t>
            </w:r>
          </w:p>
        </w:tc>
      </w:tr>
      <w:tr w:rsidR="008E5F2B" w:rsidRPr="001D1E97" w:rsidTr="008E5F2B">
        <w:trPr>
          <w:trHeight w:val="379"/>
        </w:trPr>
        <w:tc>
          <w:tcPr>
            <w:tcW w:w="9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49" w:type="dxa"/>
        <w:tblInd w:w="34" w:type="dxa"/>
        <w:tblCellMar>
          <w:top w:w="56" w:type="dxa"/>
          <w:left w:w="106" w:type="dxa"/>
          <w:right w:w="1" w:type="dxa"/>
        </w:tblCellMar>
        <w:tblLook w:val="04A0"/>
      </w:tblPr>
      <w:tblGrid>
        <w:gridCol w:w="485"/>
        <w:gridCol w:w="9264"/>
      </w:tblGrid>
      <w:tr w:rsidR="008E5F2B" w:rsidRPr="001D1E97" w:rsidTr="008E5F2B">
        <w:trPr>
          <w:trHeight w:val="374"/>
        </w:trPr>
        <w:tc>
          <w:tcPr>
            <w:tcW w:w="48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57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4  </w:t>
            </w:r>
          </w:p>
        </w:tc>
        <w:tc>
          <w:tcPr>
            <w:tcW w:w="926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RISORSE DELLA SCUOLA  </w:t>
            </w:r>
          </w:p>
        </w:tc>
      </w:tr>
      <w:tr w:rsidR="008E5F2B" w:rsidRPr="001D1E9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Descrizione della sezione, Insegnanti che vi operano  </w:t>
            </w:r>
          </w:p>
        </w:tc>
      </w:tr>
      <w:tr w:rsidR="008E5F2B" w:rsidRPr="001D1E9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4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Orario disciplinare della sezione   </w:t>
            </w:r>
          </w:p>
        </w:tc>
      </w:tr>
      <w:tr w:rsidR="008E5F2B" w:rsidRPr="001D1E97" w:rsidTr="008E5F2B">
        <w:trPr>
          <w:trHeight w:val="379"/>
        </w:trPr>
        <w:tc>
          <w:tcPr>
            <w:tcW w:w="9749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13" w:type="dxa"/>
          <w:left w:w="106" w:type="dxa"/>
          <w:right w:w="27" w:type="dxa"/>
        </w:tblCellMar>
        <w:tblLook w:val="04A0"/>
      </w:tblPr>
      <w:tblGrid>
        <w:gridCol w:w="538"/>
        <w:gridCol w:w="9240"/>
      </w:tblGrid>
      <w:tr w:rsidR="008E5F2B" w:rsidRPr="001D1E97" w:rsidTr="008E5F2B">
        <w:trPr>
          <w:trHeight w:val="336"/>
        </w:trPr>
        <w:tc>
          <w:tcPr>
            <w:tcW w:w="53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83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5  </w:t>
            </w:r>
          </w:p>
        </w:tc>
        <w:tc>
          <w:tcPr>
            <w:tcW w:w="924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RILEVAZIONI PER ASSI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AFFETTIVO-RELAZIONALE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DELL’ AUTONOMIA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1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COMUNICAZIONALE E LINGUISTICO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SENSORIALE 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MOTORIO – PRASSICO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NEUROPSICOLOGICO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ASSE COGNITIVO  </w:t>
            </w:r>
          </w:p>
        </w:tc>
      </w:tr>
      <w:tr w:rsidR="008E5F2B" w:rsidRPr="001D1E97" w:rsidTr="008E5F2B">
        <w:trPr>
          <w:trHeight w:val="336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153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31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pPr w:vertAnchor="text" w:tblpX="34" w:tblpY="-594"/>
        <w:tblOverlap w:val="never"/>
        <w:tblW w:w="9778" w:type="dxa"/>
        <w:tblInd w:w="0" w:type="dxa"/>
        <w:tblCellMar>
          <w:top w:w="56" w:type="dxa"/>
          <w:left w:w="106" w:type="dxa"/>
          <w:right w:w="56" w:type="dxa"/>
        </w:tblCellMar>
        <w:tblLook w:val="04A0"/>
      </w:tblPr>
      <w:tblGrid>
        <w:gridCol w:w="677"/>
        <w:gridCol w:w="7657"/>
        <w:gridCol w:w="710"/>
        <w:gridCol w:w="734"/>
      </w:tblGrid>
      <w:tr w:rsidR="008E5F2B" w:rsidRPr="001D1E97" w:rsidTr="008E5F2B">
        <w:trPr>
          <w:trHeight w:val="538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20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lastRenderedPageBreak/>
              <w:t xml:space="preserve">6  </w:t>
            </w:r>
          </w:p>
        </w:tc>
        <w:tc>
          <w:tcPr>
            <w:tcW w:w="765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 PREVEDE, DUNQUE, CHE L’ALUNNO/A SEGUA:  </w:t>
            </w:r>
          </w:p>
        </w:tc>
        <w:tc>
          <w:tcPr>
            <w:tcW w:w="710" w:type="dxa"/>
            <w:tcBorders>
              <w:top w:val="single" w:sz="4" w:space="0" w:color="F79645"/>
              <w:left w:val="nil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4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LA PROGRAMMAZIONE DI SEZIONE ?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SI  </w:t>
            </w: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NO </w:t>
            </w:r>
          </w:p>
        </w:tc>
      </w:tr>
      <w:tr w:rsidR="008E5F2B" w:rsidRPr="001D1E97" w:rsidTr="008E5F2B">
        <w:trPr>
          <w:trHeight w:val="379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MINIMI  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1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9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DIFFERENZIATI  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379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PROGETTI DI SEZIONE E/O DI PLESSO ?</w:t>
            </w:r>
          </w:p>
        </w:tc>
        <w:tc>
          <w:tcPr>
            <w:tcW w:w="71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>SE SI</w:t>
            </w:r>
            <w:r w:rsidR="001D1E97">
              <w:rPr>
                <w:rFonts w:asciiTheme="minorHAnsi" w:hAnsiTheme="minorHAnsi"/>
              </w:rPr>
              <w:t>'</w:t>
            </w:r>
            <w:r w:rsidRPr="001D1E97">
              <w:rPr>
                <w:rFonts w:asciiTheme="minorHAnsi" w:hAnsiTheme="minorHAnsi"/>
              </w:rPr>
              <w:t>, QUALI ?</w:t>
            </w:r>
          </w:p>
        </w:tc>
        <w:tc>
          <w:tcPr>
            <w:tcW w:w="710" w:type="dxa"/>
            <w:tcBorders>
              <w:top w:val="single" w:sz="4" w:space="0" w:color="F79645"/>
              <w:left w:val="nil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833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F79645"/>
              <w:left w:val="nil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34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jc w:val="both"/>
        <w:rPr>
          <w:rFonts w:asciiTheme="minorHAnsi" w:hAnsiTheme="minorHAnsi"/>
        </w:rPr>
      </w:pPr>
    </w:p>
    <w:tbl>
      <w:tblPr>
        <w:tblStyle w:val="TableGrid"/>
        <w:tblW w:w="9749" w:type="dxa"/>
        <w:tblInd w:w="-134" w:type="dxa"/>
        <w:tblCellMar>
          <w:top w:w="56" w:type="dxa"/>
          <w:left w:w="115" w:type="dxa"/>
          <w:right w:w="110" w:type="dxa"/>
        </w:tblCellMar>
        <w:tblLook w:val="04A0"/>
      </w:tblPr>
      <w:tblGrid>
        <w:gridCol w:w="706"/>
        <w:gridCol w:w="4013"/>
        <w:gridCol w:w="5030"/>
      </w:tblGrid>
      <w:tr w:rsidR="008E5F2B" w:rsidRPr="001D1E97" w:rsidTr="008E5F2B">
        <w:trPr>
          <w:trHeight w:val="379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1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7  </w:t>
            </w: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PROPOSTA EDUCATIVO-DIDATTICA PER CAMPI D’ESPERIENZA  </w:t>
            </w: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IL SE’ E L’ALTRO  </w:t>
            </w: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3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325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OBIETTIVI  </w:t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ATTIVITA’  </w:t>
            </w: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3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49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25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676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 DISCORSI E LE PAROLE   </w:t>
            </w: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3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49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25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LA CONOSCENZA DEL MONDO  </w:t>
            </w: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3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49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25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7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79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672" w:firstLine="0"/>
              <w:jc w:val="center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IMMAGINI, SUONI, COLORI  </w:t>
            </w:r>
          </w:p>
        </w:tc>
      </w:tr>
      <w:tr w:rsidR="008E5F2B" w:rsidRPr="001D1E97" w:rsidTr="008E5F2B">
        <w:trPr>
          <w:trHeight w:val="538"/>
        </w:trPr>
        <w:tc>
          <w:tcPr>
            <w:tcW w:w="471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2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8E5F2B" w:rsidRPr="001D1E97" w:rsidTr="008E5F2B">
        <w:trPr>
          <w:trHeight w:val="538"/>
        </w:trPr>
        <w:tc>
          <w:tcPr>
            <w:tcW w:w="974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tabs>
                <w:tab w:val="center" w:pos="4777"/>
              </w:tabs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  <w:t xml:space="preserve">IL CORPO E IL MOVIMENTO  </w:t>
            </w:r>
          </w:p>
        </w:tc>
      </w:tr>
      <w:tr w:rsidR="008E5F2B" w:rsidRPr="001D1E97" w:rsidTr="008E5F2B">
        <w:trPr>
          <w:trHeight w:val="538"/>
        </w:trPr>
        <w:tc>
          <w:tcPr>
            <w:tcW w:w="471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ab/>
            </w:r>
          </w:p>
        </w:tc>
        <w:tc>
          <w:tcPr>
            <w:tcW w:w="503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2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97" w:type="dxa"/>
        </w:tblCellMar>
        <w:tblLook w:val="04A0"/>
      </w:tblPr>
      <w:tblGrid>
        <w:gridCol w:w="677"/>
        <w:gridCol w:w="9101"/>
      </w:tblGrid>
      <w:tr w:rsidR="008E5F2B" w:rsidRPr="001D1E97" w:rsidTr="008E5F2B">
        <w:trPr>
          <w:trHeight w:val="374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8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STRUMENTI, SPAZI E MATERIALI UTILIZZATI  </w:t>
            </w:r>
          </w:p>
        </w:tc>
      </w:tr>
      <w:tr w:rsidR="008E5F2B" w:rsidRPr="001D1E97" w:rsidTr="008E5F2B">
        <w:trPr>
          <w:trHeight w:val="542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9101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97" w:type="dxa"/>
        </w:tblCellMar>
        <w:tblLook w:val="04A0"/>
      </w:tblPr>
      <w:tblGrid>
        <w:gridCol w:w="677"/>
        <w:gridCol w:w="9101"/>
      </w:tblGrid>
      <w:tr w:rsidR="008E5F2B" w:rsidRPr="001D1E97" w:rsidTr="008E5F2B">
        <w:trPr>
          <w:trHeight w:val="691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169" w:firstLine="0"/>
              <w:jc w:val="right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9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INDICAZIONI METODOLOGICHE E STRATEGIE DI FACILITAZIONE ADOTTATE  </w:t>
            </w:r>
          </w:p>
        </w:tc>
      </w:tr>
      <w:tr w:rsidR="008E5F2B" w:rsidRPr="001D1E97" w:rsidTr="008E5F2B">
        <w:trPr>
          <w:trHeight w:val="542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nil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9101" w:type="dxa"/>
            <w:tcBorders>
              <w:top w:val="single" w:sz="4" w:space="0" w:color="F79645"/>
              <w:left w:val="nil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8E5F2B" w:rsidRPr="001D1E97" w:rsidRDefault="008E5F2B" w:rsidP="008E5F2B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tblInd w:w="34" w:type="dxa"/>
        <w:tblCellMar>
          <w:top w:w="56" w:type="dxa"/>
          <w:left w:w="106" w:type="dxa"/>
          <w:right w:w="21" w:type="dxa"/>
        </w:tblCellMar>
        <w:tblLook w:val="04A0"/>
      </w:tblPr>
      <w:tblGrid>
        <w:gridCol w:w="677"/>
        <w:gridCol w:w="9101"/>
      </w:tblGrid>
      <w:tr w:rsidR="008E5F2B" w:rsidRPr="001D1E97" w:rsidTr="008E5F2B">
        <w:trPr>
          <w:trHeight w:val="379"/>
        </w:trPr>
        <w:tc>
          <w:tcPr>
            <w:tcW w:w="67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76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10  </w:t>
            </w:r>
          </w:p>
        </w:tc>
        <w:tc>
          <w:tcPr>
            <w:tcW w:w="910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2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t xml:space="preserve">MODALITA’ DI VERIFICA   </w:t>
            </w:r>
          </w:p>
        </w:tc>
      </w:tr>
      <w:tr w:rsidR="008E5F2B" w:rsidRPr="001D1E97" w:rsidTr="008E5F2B">
        <w:trPr>
          <w:trHeight w:val="538"/>
        </w:trPr>
        <w:tc>
          <w:tcPr>
            <w:tcW w:w="9778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8E5F2B" w:rsidRPr="001D1E97" w:rsidRDefault="008E5F2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1D1E97">
              <w:rPr>
                <w:rFonts w:asciiTheme="minorHAnsi" w:hAnsiTheme="minorHAnsi"/>
              </w:rPr>
              <w:lastRenderedPageBreak/>
              <w:tab/>
            </w:r>
          </w:p>
        </w:tc>
      </w:tr>
    </w:tbl>
    <w:p w:rsidR="008E5F2B" w:rsidRPr="001D1E97" w:rsidRDefault="008E5F2B" w:rsidP="008E5F2B">
      <w:pPr>
        <w:spacing w:after="1" w:line="256" w:lineRule="auto"/>
        <w:ind w:left="249" w:right="0" w:firstLine="0"/>
        <w:rPr>
          <w:rFonts w:asciiTheme="minorHAnsi" w:hAnsiTheme="minorHAnsi"/>
        </w:rPr>
      </w:pPr>
    </w:p>
    <w:p w:rsidR="001D1E97" w:rsidRPr="00F82D04" w:rsidRDefault="001D1E97" w:rsidP="001D1E97">
      <w:pPr>
        <w:rPr>
          <w:rFonts w:asciiTheme="minorHAnsi" w:hAnsiTheme="minorHAnsi"/>
        </w:rPr>
      </w:pPr>
      <w:r w:rsidRPr="00F82D04">
        <w:rPr>
          <w:rFonts w:asciiTheme="minorHAnsi" w:hAnsiTheme="minorHAnsi"/>
        </w:rPr>
        <w:t>Luogo, …………...................…... data …................….</w:t>
      </w:r>
    </w:p>
    <w:p w:rsidR="001D1E97" w:rsidRPr="00F82D04" w:rsidRDefault="001D1E97" w:rsidP="001D1E97">
      <w:pPr>
        <w:spacing w:after="0"/>
        <w:ind w:left="110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0"/>
        <w:ind w:left="110"/>
        <w:rPr>
          <w:rFonts w:asciiTheme="minorHAnsi" w:hAnsiTheme="minorHAnsi"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DOCENTI</w:t>
      </w:r>
    </w:p>
    <w:tbl>
      <w:tblPr>
        <w:tblW w:w="11316" w:type="dxa"/>
        <w:tblInd w:w="105" w:type="dxa"/>
        <w:tblLayout w:type="fixed"/>
        <w:tblLook w:val="04A0"/>
      </w:tblPr>
      <w:tblGrid>
        <w:gridCol w:w="5106"/>
        <w:gridCol w:w="6210"/>
      </w:tblGrid>
      <w:tr w:rsidR="001D1E97" w:rsidRPr="00F82D04" w:rsidTr="00DE7E6D">
        <w:tc>
          <w:tcPr>
            <w:tcW w:w="5106" w:type="dxa"/>
          </w:tcPr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1D1E97" w:rsidRPr="00F82D04" w:rsidRDefault="001D1E97" w:rsidP="00DE7E6D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1D1E97" w:rsidRPr="00F82D04" w:rsidRDefault="001D1E97" w:rsidP="00DE7E6D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6210" w:type="dxa"/>
          </w:tcPr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</w:t>
            </w: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</w:tc>
      </w:tr>
    </w:tbl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GENITORI/TUTORI</w:t>
      </w:r>
    </w:p>
    <w:tbl>
      <w:tblPr>
        <w:tblW w:w="10053" w:type="dxa"/>
        <w:tblInd w:w="105" w:type="dxa"/>
        <w:tblLook w:val="04A0"/>
      </w:tblPr>
      <w:tblGrid>
        <w:gridCol w:w="4812"/>
        <w:gridCol w:w="6274"/>
      </w:tblGrid>
      <w:tr w:rsidR="001D1E97" w:rsidRPr="00F82D04" w:rsidTr="00DE7E6D">
        <w:tc>
          <w:tcPr>
            <w:tcW w:w="4539" w:type="dxa"/>
          </w:tcPr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spacing w:after="16" w:line="248" w:lineRule="auto"/>
              <w:ind w:left="0" w:right="-10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5514" w:type="dxa"/>
          </w:tcPr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</w:tr>
    </w:tbl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1D1E97" w:rsidRPr="00F82D04" w:rsidRDefault="001D1E97" w:rsidP="001D1E97">
      <w:pPr>
        <w:spacing w:after="16" w:line="248" w:lineRule="auto"/>
        <w:ind w:left="105"/>
        <w:rPr>
          <w:rFonts w:asciiTheme="minorHAnsi" w:hAnsiTheme="minorHAnsi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1D1E97" w:rsidRPr="00F82D04" w:rsidTr="00DE7E6D">
        <w:tc>
          <w:tcPr>
            <w:tcW w:w="5815" w:type="dxa"/>
          </w:tcPr>
          <w:p w:rsidR="001D1E97" w:rsidRPr="00F82D04" w:rsidRDefault="001D1E97" w:rsidP="00DE7E6D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34" w:type="dxa"/>
          </w:tcPr>
          <w:p w:rsidR="001D1E97" w:rsidRPr="00F82D04" w:rsidRDefault="001D1E97" w:rsidP="00DE7E6D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IL DIRIGENTE SCOLASTICO</w:t>
            </w:r>
          </w:p>
          <w:p w:rsidR="001D1E97" w:rsidRPr="00F82D04" w:rsidRDefault="001D1E97" w:rsidP="00DE7E6D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(Prof.ssa Silvia Mazzoni)</w:t>
            </w:r>
          </w:p>
          <w:p w:rsidR="001D1E97" w:rsidRPr="00F82D04" w:rsidRDefault="001D1E97" w:rsidP="00DE7E6D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  <w:r w:rsidRPr="004A6B86">
              <w:rPr>
                <w:rFonts w:asciiTheme="minorHAnsi" w:hAnsiTheme="minorHAnsi"/>
                <w:sz w:val="22"/>
              </w:rPr>
              <w:t>Firmato digitalmente</w:t>
            </w:r>
          </w:p>
        </w:tc>
      </w:tr>
    </w:tbl>
    <w:p w:rsidR="00384D68" w:rsidRPr="001D1E97" w:rsidRDefault="00384D68">
      <w:pPr>
        <w:rPr>
          <w:rFonts w:asciiTheme="minorHAnsi" w:hAnsiTheme="minorHAnsi"/>
        </w:rPr>
      </w:pPr>
    </w:p>
    <w:p w:rsidR="00A217F5" w:rsidRPr="001D1E97" w:rsidRDefault="00A217F5">
      <w:pPr>
        <w:rPr>
          <w:rFonts w:asciiTheme="minorHAnsi" w:hAnsiTheme="minorHAnsi"/>
        </w:rPr>
      </w:pPr>
    </w:p>
    <w:p w:rsidR="00A217F5" w:rsidRPr="001D1E97" w:rsidRDefault="00A217F5">
      <w:pPr>
        <w:rPr>
          <w:rFonts w:asciiTheme="minorHAnsi" w:hAnsiTheme="minorHAnsi"/>
        </w:rPr>
      </w:pPr>
    </w:p>
    <w:p w:rsidR="00A217F5" w:rsidRPr="001D1E97" w:rsidRDefault="00A217F5">
      <w:pPr>
        <w:rPr>
          <w:rFonts w:asciiTheme="minorHAnsi" w:hAnsiTheme="minorHAnsi"/>
        </w:rPr>
      </w:pPr>
    </w:p>
    <w:p w:rsidR="00A217F5" w:rsidRPr="001D1E97" w:rsidRDefault="00A217F5">
      <w:pPr>
        <w:rPr>
          <w:rFonts w:asciiTheme="minorHAnsi" w:hAnsiTheme="minorHAnsi"/>
        </w:rPr>
      </w:pPr>
    </w:p>
    <w:p w:rsidR="001D1E97" w:rsidRDefault="001D1E97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217F5" w:rsidRPr="001D1E97" w:rsidRDefault="00A217F5" w:rsidP="00A217F5">
      <w:pPr>
        <w:spacing w:after="6" w:line="256" w:lineRule="auto"/>
        <w:ind w:left="0" w:right="368" w:firstLine="0"/>
        <w:jc w:val="center"/>
        <w:rPr>
          <w:rFonts w:asciiTheme="minorHAnsi" w:hAnsiTheme="minorHAnsi"/>
        </w:rPr>
      </w:pPr>
      <w:r w:rsidRPr="001D1E97">
        <w:rPr>
          <w:rFonts w:asciiTheme="minorHAnsi" w:hAnsiTheme="minorHAnsi"/>
        </w:rPr>
        <w:lastRenderedPageBreak/>
        <w:tab/>
      </w:r>
      <w:r w:rsidRPr="001D1E97">
        <w:rPr>
          <w:rFonts w:asciiTheme="minorHAnsi" w:hAnsiTheme="minorHAnsi"/>
        </w:rPr>
        <w:tab/>
      </w:r>
    </w:p>
    <w:p w:rsidR="00A217F5" w:rsidRPr="001D1E97" w:rsidRDefault="00A217F5" w:rsidP="00A21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975" w:right="544" w:hanging="1371"/>
        <w:rPr>
          <w:rFonts w:asciiTheme="minorHAnsi" w:hAnsiTheme="minorHAnsi"/>
        </w:rPr>
      </w:pPr>
      <w:r w:rsidRPr="001D1E97">
        <w:rPr>
          <w:rFonts w:asciiTheme="minorHAnsi" w:hAnsiTheme="minorHAnsi"/>
          <w:b/>
          <w:sz w:val="32"/>
        </w:rPr>
        <w:t xml:space="preserve">VADEMECUM PER LA COMPILAZIONE DEL P.E.I.   PER LA SCUOLA DELL’INFANZIA   </w:t>
      </w:r>
    </w:p>
    <w:p w:rsidR="00A217F5" w:rsidRPr="001D1E97" w:rsidRDefault="00A217F5" w:rsidP="00A217F5">
      <w:pPr>
        <w:spacing w:after="22" w:line="259" w:lineRule="auto"/>
        <w:ind w:left="0" w:right="783" w:firstLine="0"/>
        <w:jc w:val="center"/>
        <w:rPr>
          <w:rFonts w:asciiTheme="minorHAnsi" w:hAnsiTheme="minorHAnsi"/>
        </w:rPr>
      </w:pPr>
      <w:r w:rsidRPr="001D1E97">
        <w:rPr>
          <w:rFonts w:asciiTheme="minorHAnsi" w:eastAsia="Calibri" w:hAnsiTheme="minorHAnsi" w:cs="Calibri"/>
          <w:b/>
        </w:rPr>
        <w:tab/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 seguito dell’inserimento dei dati anagrafici dell’alunno/a si passa alla compilazione dei dati clinici.  </w:t>
      </w:r>
    </w:p>
    <w:p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Descrizione di tutte le informazioni derivanti dalla </w:t>
      </w:r>
      <w:r w:rsidRPr="001D1E97">
        <w:rPr>
          <w:rFonts w:asciiTheme="minorHAnsi" w:hAnsiTheme="minorHAnsi"/>
          <w:i/>
        </w:rPr>
        <w:t>documentazione depositata dalla famiglia presso gli Uffici di Segreteria</w:t>
      </w:r>
      <w:r w:rsidRPr="001D1E97">
        <w:rPr>
          <w:rFonts w:asciiTheme="minorHAnsi" w:hAnsiTheme="minorHAnsi"/>
        </w:rPr>
        <w:t xml:space="preserve">.   </w:t>
      </w:r>
    </w:p>
    <w:p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1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Nel caso del primo anno di frequenza alla Scuola dell’Infanzia, indicare, se è stato frequentato l’Asilo Nido.  Indicare se la frequenza nel precedente anno scolastico è stata regolare o irregolare, se si è verificato un trasferimento da altra Scuola…    </w:t>
      </w:r>
    </w:p>
    <w:p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 </w:t>
      </w:r>
      <w:r w:rsidRPr="001D1E97">
        <w:rPr>
          <w:rFonts w:asciiTheme="minorHAnsi" w:hAnsiTheme="minorHAnsi"/>
          <w:i/>
        </w:rPr>
        <w:t>Interventi di sostegno</w:t>
      </w:r>
      <w:r w:rsidRPr="001D1E97">
        <w:rPr>
          <w:rFonts w:asciiTheme="minorHAnsi" w:hAnsiTheme="minorHAnsi"/>
        </w:rPr>
        <w:t xml:space="preserve"> si richiede di specificare l’Insegnante Specializzata ed eventuali operatori di riferimento, i tempi, le ore di sostegno previste, le modalità e la metodologia di raccordo tra le varie parti. Specificare se sono o non sono attivi interventi riabilitativi promossi dalla U.S.L. in orario scolastico od extra-scolastico (orari, strutture di riferimento e giorni stabiliti). Si passa quindi a descrivere l’assetto familiare dell’alunno/a ed il rapporto scuola-famiglia.  </w:t>
      </w:r>
    </w:p>
    <w:p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1"/>
        </w:numPr>
        <w:spacing w:line="250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 </w:t>
      </w:r>
      <w:r w:rsidRPr="001D1E97">
        <w:rPr>
          <w:rFonts w:asciiTheme="minorHAnsi" w:hAnsiTheme="minorHAnsi"/>
          <w:i/>
        </w:rPr>
        <w:t>Risorse della Scuola</w:t>
      </w:r>
      <w:r w:rsidRPr="001D1E97">
        <w:rPr>
          <w:rFonts w:asciiTheme="minorHAnsi" w:hAnsiTheme="minorHAnsi"/>
        </w:rPr>
        <w:t xml:space="preserve"> si richiede di delineare una breve descrizione della sezione (numero di alunni totali, quanti maschi, quante femmine…), le insegnanti che vi operano e l’orario di funzionamento della sezione. Specificare, inoltre, le ore o i giorni nei quali è presente l’Insegnante Specializzata o altri operatori.   </w:t>
      </w:r>
    </w:p>
    <w:p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1"/>
        </w:numPr>
        <w:spacing w:after="2" w:line="263" w:lineRule="auto"/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Descrizione dei vari Assi. Quelli che seguono rappresentano delle linee- guida/descrittori per la compilazione, al fine di stilare un’analisi ed una conoscenza più accurata e facilitata dell’alunno/a.   </w:t>
      </w: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AFFETTIVO-RELAZIONALE: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degli adulti;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dei compagni; 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Atteggiamenti e sentimenti che il soggetto esprime nei confronti di situazioni e oggetti;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Gioco e attività spontanee;  Gioco e attività organizzate;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Attività richieste ed apprendimenti.  </w:t>
      </w: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DELL’AUTONOMIA:</w:t>
      </w:r>
    </w:p>
    <w:p w:rsidR="00A217F5" w:rsidRPr="001D1E97" w:rsidRDefault="00A217F5" w:rsidP="001D1E97">
      <w:pPr>
        <w:spacing w:line="250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Autonomia di base</w:t>
      </w:r>
      <w:r w:rsidRPr="001D1E97">
        <w:rPr>
          <w:rFonts w:asciiTheme="minorHAnsi" w:hAnsiTheme="minorHAnsi"/>
        </w:rPr>
        <w:t xml:space="preserve">.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Autonomia sociale</w:t>
      </w:r>
      <w:r w:rsidRPr="001D1E97">
        <w:rPr>
          <w:rFonts w:asciiTheme="minorHAnsi" w:hAnsiTheme="minorHAnsi"/>
        </w:rPr>
        <w:t xml:space="preserve"> (chiedere aiuti, chiedere informazioni, organizzazione ed utilizzo del materiale scolastico proprio e comune…)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in sezione e fuori sezione;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individuali;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lastRenderedPageBreak/>
        <w:t xml:space="preserve">Atteggiamento e comportamento nei confronti delle attività in coppia;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Atteggiamento e comportamento nei confronti delle attività nel piccolo gruppo.  </w:t>
      </w: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COMUNICAZIONALE E LINGUISTICO: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Mezzi comunicativi utilizzati.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richieste;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bisogni;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informazioni;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fantasticherie;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interessi;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sentimenti;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Esprime emozioni;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Esterna problemi;  </w:t>
      </w:r>
    </w:p>
    <w:p w:rsidR="00A217F5" w:rsidRPr="001D1E97" w:rsidRDefault="00A217F5" w:rsidP="001D1E97">
      <w:pPr>
        <w:spacing w:line="250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Comprensione ed esecuzione/produzione</w:t>
      </w:r>
      <w:r w:rsidRPr="001D1E97">
        <w:rPr>
          <w:rFonts w:asciiTheme="minorHAnsi" w:hAnsiTheme="minorHAnsi"/>
        </w:rPr>
        <w:t xml:space="preserve">: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gestuali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per immagini;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simbolici;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Comprende messaggi orali;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gestuali; 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per immagini;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simbolici;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eseguire ed è in grado di produrre messaggi orali.  </w:t>
      </w: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SENSORIALE: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Funzionalità visiva; 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Funzionalità uditiva;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tattile;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olfattiva.  </w:t>
      </w: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</w:t>
      </w:r>
      <w:r w:rsidR="001D1E97">
        <w:rPr>
          <w:rFonts w:asciiTheme="minorHAnsi" w:hAnsiTheme="minorHAnsi"/>
        </w:rPr>
        <w:t xml:space="preserve"> </w:t>
      </w:r>
      <w:r w:rsidRPr="001D1E97">
        <w:rPr>
          <w:rFonts w:asciiTheme="minorHAnsi" w:hAnsiTheme="minorHAnsi"/>
          <w:u w:val="single" w:color="000000"/>
        </w:rPr>
        <w:t>MOTORIOPRASSICO: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Motricità globale;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Motricità fine: 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Prensione e manipolazione con/senza ausili;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Coordinazione oculo/manuale;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Presenza o meno di prassie.  </w:t>
      </w: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NEUROPSICOLOGICO:</w:t>
      </w:r>
    </w:p>
    <w:p w:rsidR="00A217F5" w:rsidRPr="001D1E97" w:rsidRDefault="00A217F5" w:rsidP="001D1E97">
      <w:pPr>
        <w:spacing w:after="1" w:line="259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  <w:u w:val="single" w:color="000000"/>
        </w:rPr>
        <w:t>Capacità mnestiche</w:t>
      </w:r>
      <w:r w:rsidRPr="001D1E97">
        <w:rPr>
          <w:rFonts w:asciiTheme="minorHAnsi" w:hAnsiTheme="minorHAnsi"/>
          <w:i/>
        </w:rPr>
        <w:t xml:space="preserve">: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Memoria a breve e medio termine;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>Tipo e uso delle capacità mnestiche;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Schema corporeo;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Percezione di sé;  </w:t>
      </w:r>
    </w:p>
    <w:p w:rsid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Coordinazione motoria;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Lateralizzazione.  </w:t>
      </w:r>
    </w:p>
    <w:p w:rsidR="00A217F5" w:rsidRPr="001D1E97" w:rsidRDefault="00A217F5" w:rsidP="001D1E97">
      <w:pPr>
        <w:spacing w:after="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1" w:line="259" w:lineRule="auto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  <w:u w:val="single" w:color="000000"/>
        </w:rPr>
        <w:lastRenderedPageBreak/>
        <w:t>Capacità attentive</w:t>
      </w:r>
      <w:r w:rsidRPr="001D1E97">
        <w:rPr>
          <w:rFonts w:asciiTheme="minorHAnsi" w:hAnsiTheme="minorHAnsi"/>
          <w:i/>
        </w:rPr>
        <w:t xml:space="preserve">: </w:t>
      </w:r>
    </w:p>
    <w:p w:rsidR="001D1E97" w:rsidRDefault="00A217F5" w:rsidP="001D1E97">
      <w:pPr>
        <w:spacing w:line="250" w:lineRule="auto"/>
        <w:ind w:left="0" w:right="-1" w:hanging="7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L’attenzione e la concentrazione dipendono da molti fattori tra cui, il tipo di attività proposta, il livello di difficoltà, la motivazione, il grado di stanchezza dell’alunno/a, la presenza o meno dell’Insegnante Specializzata…  </w:t>
      </w:r>
    </w:p>
    <w:p w:rsidR="00A217F5" w:rsidRPr="001D1E97" w:rsidRDefault="00A217F5" w:rsidP="001D1E97">
      <w:pPr>
        <w:spacing w:line="250" w:lineRule="auto"/>
        <w:ind w:left="0" w:right="-1" w:hanging="7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Capacità e grado di attenzione e concentrazione nelle attività didattiche.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Capacità e grado di attenzione e concentrazione nelle attività libere.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Organizzazione spazio – temporale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Nei comportamenti spontanei Nei compiti strutturati.   </w:t>
      </w: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spacing w:after="4"/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u w:val="single" w:color="000000"/>
        </w:rPr>
        <w:t>ASSE COGNITIVO: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fare esperienze usando il proprio corpo;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fare esperienze usando gli oggetti;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operare con modalità iconiche; 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operare con modalità simboliche;  </w:t>
      </w:r>
    </w:p>
    <w:p w:rsidR="00A217F5" w:rsidRPr="001D1E97" w:rsidRDefault="00A217F5" w:rsidP="001D1E97">
      <w:pPr>
        <w:ind w:left="0" w:right="-1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E’ capace di trasferire le competenze che possiede.   </w:t>
      </w:r>
    </w:p>
    <w:p w:rsidR="00A217F5" w:rsidRPr="001D1E97" w:rsidRDefault="00A217F5" w:rsidP="001D1E97">
      <w:pPr>
        <w:spacing w:after="11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Specificare quali tipi di Obiettivi si intendono percorrere con l’alunno/a all’interno del Piano Educativo.   </w:t>
      </w:r>
    </w:p>
    <w:p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Proposta Educativa per Campi d’Esperienza.</w:t>
      </w:r>
      <w:r w:rsidRPr="001D1E97">
        <w:rPr>
          <w:rFonts w:asciiTheme="minorHAnsi" w:hAnsiTheme="minorHAnsi"/>
        </w:rPr>
        <w:t xml:space="preserve"> Specificare Obiettivi ed Attività propri di ogni Campo d’Esperienza.</w:t>
      </w:r>
    </w:p>
    <w:p w:rsidR="00A217F5" w:rsidRPr="001D1E97" w:rsidRDefault="00A217F5" w:rsidP="001D1E97">
      <w:pPr>
        <w:spacing w:after="16" w:line="259" w:lineRule="auto"/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Indicare gli </w:t>
      </w:r>
      <w:r w:rsidRPr="001D1E97">
        <w:rPr>
          <w:rFonts w:asciiTheme="minorHAnsi" w:hAnsiTheme="minorHAnsi"/>
          <w:i/>
        </w:rPr>
        <w:t>strumenti</w:t>
      </w:r>
      <w:r w:rsidRPr="001D1E97">
        <w:rPr>
          <w:rFonts w:asciiTheme="minorHAnsi" w:hAnsiTheme="minorHAnsi"/>
        </w:rPr>
        <w:t xml:space="preserve">, gli </w:t>
      </w:r>
      <w:r w:rsidRPr="001D1E97">
        <w:rPr>
          <w:rFonts w:asciiTheme="minorHAnsi" w:hAnsiTheme="minorHAnsi"/>
          <w:i/>
        </w:rPr>
        <w:t>spazi</w:t>
      </w:r>
      <w:r w:rsidRPr="001D1E97">
        <w:rPr>
          <w:rFonts w:asciiTheme="minorHAnsi" w:hAnsiTheme="minorHAnsi"/>
        </w:rPr>
        <w:t xml:space="preserve"> ed i </w:t>
      </w:r>
      <w:r w:rsidRPr="001D1E97">
        <w:rPr>
          <w:rFonts w:asciiTheme="minorHAnsi" w:hAnsiTheme="minorHAnsi"/>
          <w:i/>
        </w:rPr>
        <w:t>materiali</w:t>
      </w:r>
      <w:r w:rsidRPr="001D1E97">
        <w:rPr>
          <w:rFonts w:asciiTheme="minorHAnsi" w:hAnsiTheme="minorHAnsi"/>
        </w:rPr>
        <w:t xml:space="preserve"> che si desiderano utilizzare per il raggiungimento degli obiettivi individuati.   </w:t>
      </w:r>
    </w:p>
    <w:p w:rsidR="00A217F5" w:rsidRPr="001D1E97" w:rsidRDefault="00A217F5" w:rsidP="001D1E97">
      <w:pPr>
        <w:spacing w:after="0" w:line="259" w:lineRule="auto"/>
        <w:ind w:left="0" w:right="-1" w:firstLine="0"/>
        <w:jc w:val="both"/>
        <w:rPr>
          <w:rFonts w:asciiTheme="minorHAnsi" w:hAnsiTheme="minorHAnsi"/>
        </w:rPr>
      </w:pPr>
    </w:p>
    <w:p w:rsidR="001D1E97" w:rsidRDefault="00A217F5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  <w:i/>
        </w:rPr>
        <w:t>Indicazioni metodologiche e strategie di facilitazione adottate</w:t>
      </w:r>
      <w:r w:rsidRPr="001D1E97">
        <w:rPr>
          <w:rFonts w:asciiTheme="minorHAnsi" w:hAnsiTheme="minorHAnsi"/>
        </w:rPr>
        <w:t xml:space="preserve"> con l’alunno/a al fine del raggiungimento del suo massimo livello di sviluppo.   </w:t>
      </w:r>
    </w:p>
    <w:p w:rsidR="001D1E97" w:rsidRDefault="00A217F5" w:rsidP="001D1E97">
      <w:pPr>
        <w:numPr>
          <w:ilvl w:val="0"/>
          <w:numId w:val="2"/>
        </w:numPr>
        <w:ind w:left="0" w:right="-1" w:hanging="208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Specificare le </w:t>
      </w:r>
      <w:r w:rsidRPr="001D1E97">
        <w:rPr>
          <w:rFonts w:asciiTheme="minorHAnsi" w:hAnsiTheme="minorHAnsi"/>
          <w:i/>
        </w:rPr>
        <w:t>modalità di verifica</w:t>
      </w:r>
      <w:r w:rsidRPr="001D1E97">
        <w:rPr>
          <w:rFonts w:asciiTheme="minorHAnsi" w:hAnsiTheme="minorHAnsi"/>
        </w:rPr>
        <w:t xml:space="preserve"> che verranno adottate.    </w:t>
      </w:r>
    </w:p>
    <w:p w:rsidR="001D1E97" w:rsidRPr="001D1E97" w:rsidRDefault="001D1E97" w:rsidP="001D1E97">
      <w:pPr>
        <w:ind w:left="0" w:right="-1" w:firstLine="0"/>
        <w:jc w:val="both"/>
        <w:rPr>
          <w:rFonts w:asciiTheme="minorHAnsi" w:hAnsiTheme="minorHAnsi"/>
        </w:rPr>
      </w:pPr>
    </w:p>
    <w:p w:rsidR="00A217F5" w:rsidRPr="001D1E97" w:rsidRDefault="00A217F5" w:rsidP="001D1E97">
      <w:pPr>
        <w:ind w:left="0" w:right="-1" w:firstLine="0"/>
        <w:jc w:val="both"/>
        <w:rPr>
          <w:rFonts w:asciiTheme="minorHAnsi" w:hAnsiTheme="minorHAnsi"/>
        </w:rPr>
      </w:pPr>
      <w:r w:rsidRPr="001D1E97">
        <w:rPr>
          <w:rFonts w:asciiTheme="minorHAnsi" w:hAnsiTheme="minorHAnsi"/>
        </w:rPr>
        <w:t xml:space="preserve">Il P.E.I. verrà, quindi, condiviso e firmato opportunamente con la famiglia dell’alunno/a e firmato, inoltre, da tutte le Insegnanti di sezione.   </w:t>
      </w:r>
    </w:p>
    <w:p w:rsidR="00A217F5" w:rsidRPr="001D1E97" w:rsidRDefault="00A217F5" w:rsidP="001D1E97">
      <w:pPr>
        <w:tabs>
          <w:tab w:val="left" w:pos="1440"/>
        </w:tabs>
        <w:ind w:left="0" w:right="-1"/>
        <w:rPr>
          <w:rFonts w:asciiTheme="minorHAnsi" w:hAnsiTheme="minorHAnsi"/>
        </w:rPr>
      </w:pPr>
    </w:p>
    <w:sectPr w:rsidR="00A217F5" w:rsidRPr="001D1E97" w:rsidSect="001D1E97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4A" w:rsidRDefault="0063514A" w:rsidP="001D1E97">
      <w:pPr>
        <w:spacing w:after="0" w:line="240" w:lineRule="auto"/>
      </w:pPr>
      <w:r>
        <w:separator/>
      </w:r>
    </w:p>
  </w:endnote>
  <w:endnote w:type="continuationSeparator" w:id="1">
    <w:p w:rsidR="0063514A" w:rsidRDefault="0063514A" w:rsidP="001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4A" w:rsidRDefault="0063514A" w:rsidP="001D1E97">
      <w:pPr>
        <w:spacing w:after="0" w:line="240" w:lineRule="auto"/>
      </w:pPr>
      <w:r>
        <w:separator/>
      </w:r>
    </w:p>
  </w:footnote>
  <w:footnote w:type="continuationSeparator" w:id="1">
    <w:p w:rsidR="0063514A" w:rsidRDefault="0063514A" w:rsidP="001D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97" w:rsidRDefault="001D1E97" w:rsidP="001D1E97">
    <w:pPr>
      <w:pStyle w:val="Intestazione"/>
      <w:spacing w:line="276" w:lineRule="auto"/>
    </w:pPr>
  </w:p>
  <w:p w:rsidR="001D1E97" w:rsidRDefault="001D1E97" w:rsidP="001D1E97">
    <w:pPr>
      <w:pStyle w:val="Intestazione"/>
      <w:spacing w:line="276" w:lineRule="auto"/>
    </w:pPr>
    <w:r>
      <w:rPr>
        <w:noProof/>
      </w:rPr>
      <w:pict>
        <v:group id="_x0000_s3073" style="position:absolute;left:0;text-align:left;margin-left:133.4pt;margin-top:-7.9pt;width:175.5pt;height:36.75pt;z-index:251660288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3074" type="#_x0000_t75" style="position:absolute;left:4215;top:583;width:1215;height:735;visibility:visible;mso-position-horizontal-relative:margin">
            <v:imagedata r:id="rId1" o:title=""/>
          </v:shape>
          <v:shape id="Immagine 1" o:spid="_x0000_s3075" type="#_x0000_t75" style="position:absolute;left:6510;top:583;width:1215;height:735;visibility:visible;mso-position-horizontal-relative:margin">
            <v:imagedata r:id="rId1" o:title=""/>
          </v:shape>
          <v:shape id="Immagine 2" o:spid="_x0000_s3076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</w:p>
  <w:p w:rsidR="001D1E97" w:rsidRDefault="001D1E97" w:rsidP="001D1E97">
    <w:pPr>
      <w:tabs>
        <w:tab w:val="left" w:pos="885"/>
        <w:tab w:val="center" w:pos="4819"/>
      </w:tabs>
      <w:jc w:val="center"/>
    </w:pPr>
  </w:p>
  <w:p w:rsidR="001D1E97" w:rsidRPr="006757F0" w:rsidRDefault="001D1E97" w:rsidP="001D1E97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:rsidR="001D1E97" w:rsidRPr="006757F0" w:rsidRDefault="001D1E97" w:rsidP="001D1E97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:rsidR="001D1E97" w:rsidRDefault="001D1E97" w:rsidP="001D1E97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:rsidR="001D1E97" w:rsidRPr="0084698F" w:rsidRDefault="001D1E97" w:rsidP="001D1E97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szCs w:val="24"/>
      </w:rPr>
      <w:t xml:space="preserve">E-mail: </w:t>
    </w:r>
    <w:hyperlink r:id="rId3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4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1D1E97" w:rsidRDefault="001D1E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74FA"/>
    <w:multiLevelType w:val="hybridMultilevel"/>
    <w:tmpl w:val="EAE27A64"/>
    <w:lvl w:ilvl="0" w:tplc="C86A2D88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EAA3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CCD40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E5E6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5C2E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A9B68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E9BD0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AE28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E76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F41D0D"/>
    <w:multiLevelType w:val="hybridMultilevel"/>
    <w:tmpl w:val="657CE424"/>
    <w:lvl w:ilvl="0" w:tplc="D0C22102">
      <w:start w:val="6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83348">
      <w:start w:val="1"/>
      <w:numFmt w:val="lowerLetter"/>
      <w:lvlText w:val="%2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85DCC">
      <w:start w:val="1"/>
      <w:numFmt w:val="lowerRoman"/>
      <w:lvlText w:val="%3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DAC4">
      <w:start w:val="1"/>
      <w:numFmt w:val="decimal"/>
      <w:lvlText w:val="%4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38C2">
      <w:start w:val="1"/>
      <w:numFmt w:val="lowerLetter"/>
      <w:lvlText w:val="%5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6FBD6">
      <w:start w:val="1"/>
      <w:numFmt w:val="lowerRoman"/>
      <w:lvlText w:val="%6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6A786">
      <w:start w:val="1"/>
      <w:numFmt w:val="decimal"/>
      <w:lvlText w:val="%7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E2C0">
      <w:start w:val="1"/>
      <w:numFmt w:val="lowerLetter"/>
      <w:lvlText w:val="%8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6E686">
      <w:start w:val="1"/>
      <w:numFmt w:val="lowerRoman"/>
      <w:lvlText w:val="%9"/>
      <w:lvlJc w:val="left"/>
      <w:pPr>
        <w:ind w:left="6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E5F2B"/>
    <w:rsid w:val="001D1E97"/>
    <w:rsid w:val="00384D68"/>
    <w:rsid w:val="0063514A"/>
    <w:rsid w:val="00861ACA"/>
    <w:rsid w:val="008E5F2B"/>
    <w:rsid w:val="00987D9F"/>
    <w:rsid w:val="00991145"/>
    <w:rsid w:val="00A217F5"/>
    <w:rsid w:val="00DC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F2B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8E5F2B"/>
    <w:pPr>
      <w:keepNext/>
      <w:keepLines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after="0" w:line="256" w:lineRule="auto"/>
      <w:ind w:left="261"/>
      <w:outlineLvl w:val="0"/>
    </w:pPr>
    <w:rPr>
      <w:rFonts w:ascii="Tahoma" w:eastAsia="Tahoma" w:hAnsi="Tahoma" w:cs="Tahoma"/>
      <w:b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5F2B"/>
    <w:rPr>
      <w:rFonts w:ascii="Tahoma" w:eastAsia="Tahoma" w:hAnsi="Tahoma" w:cs="Tahoma"/>
      <w:b/>
      <w:color w:val="000000"/>
      <w:sz w:val="36"/>
      <w:lang w:eastAsia="it-IT"/>
    </w:rPr>
  </w:style>
  <w:style w:type="table" w:customStyle="1" w:styleId="TableGrid">
    <w:name w:val="TableGrid"/>
    <w:rsid w:val="008E5F2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45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E97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E97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1D1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2018-06-12T20:46:00Z</dcterms:created>
  <dcterms:modified xsi:type="dcterms:W3CDTF">2019-12-21T09:28:00Z</dcterms:modified>
</cp:coreProperties>
</file>