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67C3" w14:textId="648C70FF" w:rsidR="00C708F9" w:rsidRDefault="00E308CA" w:rsidP="00C708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 PRIMARIA SCARINCI/LA MERIDIANA</w:t>
      </w:r>
    </w:p>
    <w:p w14:paraId="6451689F" w14:textId="22E15818" w:rsidR="00C708F9" w:rsidRDefault="00C708F9" w:rsidP="00C708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GIUDIZIO DEL </w:t>
      </w:r>
      <w:r w:rsidRPr="00C179FC">
        <w:rPr>
          <w:b/>
          <w:sz w:val="24"/>
          <w:szCs w:val="24"/>
        </w:rPr>
        <w:t>COMPORTAMENTO</w:t>
      </w:r>
      <w:r w:rsidR="00E308CA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° QUADRIMESTRE</w:t>
      </w:r>
      <w:r w:rsidR="0065423E">
        <w:rPr>
          <w:b/>
          <w:sz w:val="24"/>
          <w:szCs w:val="24"/>
        </w:rPr>
        <w:t xml:space="preserve"> …</w:t>
      </w:r>
      <w:r w:rsidR="00E308CA">
        <w:rPr>
          <w:b/>
          <w:sz w:val="24"/>
          <w:szCs w:val="24"/>
        </w:rPr>
        <w:t xml:space="preserve"> GIUGNO</w:t>
      </w:r>
      <w:r>
        <w:rPr>
          <w:b/>
          <w:sz w:val="24"/>
          <w:szCs w:val="24"/>
        </w:rPr>
        <w:t xml:space="preserve"> 20</w:t>
      </w:r>
      <w:r w:rsidR="00CA2065">
        <w:rPr>
          <w:b/>
          <w:sz w:val="24"/>
          <w:szCs w:val="24"/>
        </w:rPr>
        <w:t>21</w:t>
      </w:r>
    </w:p>
    <w:p w14:paraId="2227923A" w14:textId="39FD5069" w:rsidR="00C708F9" w:rsidRDefault="00C708F9" w:rsidP="00C708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tbl>
      <w:tblPr>
        <w:tblStyle w:val="Grigliatabella"/>
        <w:tblpPr w:leftFromText="141" w:rightFromText="141" w:vertAnchor="page" w:horzAnchor="margin" w:tblpY="2449"/>
        <w:tblW w:w="14377" w:type="dxa"/>
        <w:tblLook w:val="04A0" w:firstRow="1" w:lastRow="0" w:firstColumn="1" w:lastColumn="0" w:noHBand="0" w:noVBand="1"/>
      </w:tblPr>
      <w:tblGrid>
        <w:gridCol w:w="3932"/>
        <w:gridCol w:w="1397"/>
        <w:gridCol w:w="1346"/>
        <w:gridCol w:w="1351"/>
        <w:gridCol w:w="1928"/>
        <w:gridCol w:w="1404"/>
        <w:gridCol w:w="1326"/>
        <w:gridCol w:w="1693"/>
      </w:tblGrid>
      <w:tr w:rsidR="00C708F9" w:rsidRPr="00BB2E8E" w14:paraId="194277CF" w14:textId="77777777" w:rsidTr="00C708F9">
        <w:tc>
          <w:tcPr>
            <w:tcW w:w="3932" w:type="dxa"/>
            <w:shd w:val="clear" w:color="auto" w:fill="FDE9D9" w:themeFill="accent6" w:themeFillTint="33"/>
            <w:vAlign w:val="center"/>
          </w:tcPr>
          <w:p w14:paraId="63217536" w14:textId="77777777" w:rsidR="00C708F9" w:rsidRPr="00BB2E8E" w:rsidRDefault="00C708F9" w:rsidP="00C708F9">
            <w:pPr>
              <w:rPr>
                <w:b/>
                <w:sz w:val="24"/>
                <w:szCs w:val="24"/>
              </w:rPr>
            </w:pPr>
            <w:r w:rsidRPr="00BB2E8E"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1397" w:type="dxa"/>
            <w:shd w:val="clear" w:color="auto" w:fill="FDE9D9" w:themeFill="accent6" w:themeFillTint="33"/>
            <w:vAlign w:val="center"/>
          </w:tcPr>
          <w:p w14:paraId="159A9706" w14:textId="77777777" w:rsidR="00C708F9" w:rsidRPr="00BB2E8E" w:rsidRDefault="00C708F9" w:rsidP="00C708F9">
            <w:pPr>
              <w:rPr>
                <w:b/>
              </w:rPr>
            </w:pPr>
            <w:r w:rsidRPr="00BB2E8E">
              <w:rPr>
                <w:b/>
              </w:rPr>
              <w:t>IMPEGNO</w:t>
            </w: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14:paraId="66A08510" w14:textId="77777777" w:rsidR="00C708F9" w:rsidRPr="00BB2E8E" w:rsidRDefault="00C708F9" w:rsidP="00C708F9">
            <w:pPr>
              <w:rPr>
                <w:b/>
              </w:rPr>
            </w:pPr>
            <w:r w:rsidRPr="00BB2E8E">
              <w:rPr>
                <w:b/>
              </w:rPr>
              <w:t>PARTECIP.</w:t>
            </w:r>
          </w:p>
        </w:tc>
        <w:tc>
          <w:tcPr>
            <w:tcW w:w="1351" w:type="dxa"/>
            <w:shd w:val="clear" w:color="auto" w:fill="FDE9D9" w:themeFill="accent6" w:themeFillTint="33"/>
            <w:vAlign w:val="center"/>
          </w:tcPr>
          <w:p w14:paraId="371DA662" w14:textId="77777777" w:rsidR="00C708F9" w:rsidRPr="00BB2E8E" w:rsidRDefault="00C708F9" w:rsidP="00C708F9">
            <w:pPr>
              <w:rPr>
                <w:b/>
              </w:rPr>
            </w:pPr>
            <w:r w:rsidRPr="00BB2E8E">
              <w:rPr>
                <w:b/>
              </w:rPr>
              <w:t>COLLABOR.</w:t>
            </w:r>
          </w:p>
        </w:tc>
        <w:tc>
          <w:tcPr>
            <w:tcW w:w="1928" w:type="dxa"/>
            <w:shd w:val="clear" w:color="auto" w:fill="FDE9D9" w:themeFill="accent6" w:themeFillTint="33"/>
            <w:vAlign w:val="center"/>
          </w:tcPr>
          <w:p w14:paraId="0784C2D7" w14:textId="77777777" w:rsidR="00C708F9" w:rsidRPr="00BB2E8E" w:rsidRDefault="00C708F9" w:rsidP="00C708F9">
            <w:pPr>
              <w:rPr>
                <w:b/>
              </w:rPr>
            </w:pPr>
            <w:r w:rsidRPr="00BB2E8E">
              <w:rPr>
                <w:b/>
              </w:rPr>
              <w:t>RISPETTO</w:t>
            </w:r>
            <w:r>
              <w:rPr>
                <w:b/>
              </w:rPr>
              <w:t xml:space="preserve"> </w:t>
            </w:r>
            <w:r w:rsidRPr="00BB2E8E">
              <w:rPr>
                <w:b/>
              </w:rPr>
              <w:t>REGOLE E DELLA</w:t>
            </w:r>
          </w:p>
          <w:p w14:paraId="0B335F4A" w14:textId="77777777" w:rsidR="00C708F9" w:rsidRPr="00BB2E8E" w:rsidRDefault="00C708F9" w:rsidP="00C708F9">
            <w:pPr>
              <w:rPr>
                <w:b/>
              </w:rPr>
            </w:pPr>
            <w:r w:rsidRPr="00BB2E8E">
              <w:rPr>
                <w:b/>
              </w:rPr>
              <w:t>CONVIVENZA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14:paraId="4CDB61AA" w14:textId="77777777" w:rsidR="00C708F9" w:rsidRPr="00BB2E8E" w:rsidRDefault="00C708F9" w:rsidP="00C708F9">
            <w:pPr>
              <w:rPr>
                <w:b/>
              </w:rPr>
            </w:pPr>
            <w:r w:rsidRPr="00BB2E8E">
              <w:rPr>
                <w:b/>
              </w:rPr>
              <w:t>RELAZIONI</w:t>
            </w:r>
          </w:p>
          <w:p w14:paraId="173E910D" w14:textId="77777777" w:rsidR="00C708F9" w:rsidRPr="00BB2E8E" w:rsidRDefault="00C708F9" w:rsidP="00C708F9">
            <w:pPr>
              <w:rPr>
                <w:b/>
              </w:rPr>
            </w:pPr>
            <w:r w:rsidRPr="00BB2E8E">
              <w:rPr>
                <w:b/>
              </w:rPr>
              <w:t>INTERPERS.</w:t>
            </w:r>
          </w:p>
        </w:tc>
        <w:tc>
          <w:tcPr>
            <w:tcW w:w="1326" w:type="dxa"/>
            <w:shd w:val="clear" w:color="auto" w:fill="FDE9D9" w:themeFill="accent6" w:themeFillTint="33"/>
            <w:vAlign w:val="center"/>
          </w:tcPr>
          <w:p w14:paraId="564F4E7A" w14:textId="77777777" w:rsidR="00C708F9" w:rsidRPr="00BB2E8E" w:rsidRDefault="00C708F9" w:rsidP="00C708F9">
            <w:pPr>
              <w:rPr>
                <w:b/>
              </w:rPr>
            </w:pPr>
            <w:r w:rsidRPr="00BB2E8E">
              <w:rPr>
                <w:b/>
              </w:rPr>
              <w:t>TOTALE</w:t>
            </w:r>
          </w:p>
        </w:tc>
        <w:tc>
          <w:tcPr>
            <w:tcW w:w="1693" w:type="dxa"/>
            <w:shd w:val="clear" w:color="auto" w:fill="FDE9D9" w:themeFill="accent6" w:themeFillTint="33"/>
            <w:vAlign w:val="center"/>
          </w:tcPr>
          <w:p w14:paraId="3B828559" w14:textId="77777777" w:rsidR="00C708F9" w:rsidRPr="00BB2E8E" w:rsidRDefault="00C708F9" w:rsidP="00C708F9">
            <w:pPr>
              <w:rPr>
                <w:b/>
              </w:rPr>
            </w:pPr>
            <w:r w:rsidRPr="00BB2E8E">
              <w:rPr>
                <w:b/>
              </w:rPr>
              <w:t>GIUDIZIO</w:t>
            </w:r>
          </w:p>
        </w:tc>
      </w:tr>
      <w:tr w:rsidR="00C708F9" w:rsidRPr="00510447" w14:paraId="37DAAFE2" w14:textId="77777777" w:rsidTr="00C708F9">
        <w:trPr>
          <w:trHeight w:val="340"/>
        </w:trPr>
        <w:tc>
          <w:tcPr>
            <w:tcW w:w="3932" w:type="dxa"/>
          </w:tcPr>
          <w:p w14:paraId="25FAF6D3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7DBC017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3464F81D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208F4E7F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34C32F6F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3EFF923C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6D99EAA0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44CAEC5E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4AFEDC25" w14:textId="77777777" w:rsidTr="00C708F9">
        <w:trPr>
          <w:trHeight w:val="340"/>
        </w:trPr>
        <w:tc>
          <w:tcPr>
            <w:tcW w:w="3932" w:type="dxa"/>
          </w:tcPr>
          <w:p w14:paraId="5B9A53DB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A8FE1D5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0CD78A17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43D94270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00D6915E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42936BFC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2CA27C2A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70821F7C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38B65A72" w14:textId="77777777" w:rsidTr="00C708F9">
        <w:trPr>
          <w:trHeight w:val="340"/>
        </w:trPr>
        <w:tc>
          <w:tcPr>
            <w:tcW w:w="3932" w:type="dxa"/>
          </w:tcPr>
          <w:p w14:paraId="2E505A46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BA3F94F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3CA02949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675CAA56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68FF96C2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3047716F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3FD78AD0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4AF51F16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567BA166" w14:textId="77777777" w:rsidTr="00C708F9">
        <w:trPr>
          <w:trHeight w:val="340"/>
        </w:trPr>
        <w:tc>
          <w:tcPr>
            <w:tcW w:w="3932" w:type="dxa"/>
          </w:tcPr>
          <w:p w14:paraId="46B89DE2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38DB21B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5DF688D4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55EC10BF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5C4B4028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4DE93764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06FED0A5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78971132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09A6CC6C" w14:textId="77777777" w:rsidTr="00C708F9">
        <w:trPr>
          <w:trHeight w:val="340"/>
        </w:trPr>
        <w:tc>
          <w:tcPr>
            <w:tcW w:w="3932" w:type="dxa"/>
          </w:tcPr>
          <w:p w14:paraId="5FEBB82B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1053BF6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70DA2D3F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7D06C4D7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07BA6F29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16471F89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4191819E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062662BE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6FFF0978" w14:textId="77777777" w:rsidTr="00C708F9">
        <w:trPr>
          <w:trHeight w:val="340"/>
        </w:trPr>
        <w:tc>
          <w:tcPr>
            <w:tcW w:w="3932" w:type="dxa"/>
          </w:tcPr>
          <w:p w14:paraId="5EFD03F4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B8D94BD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718FDC1E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36FC5359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09165F44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3A5176B1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6243269C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452D255C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3766266E" w14:textId="77777777" w:rsidTr="00C708F9">
        <w:trPr>
          <w:trHeight w:val="340"/>
        </w:trPr>
        <w:tc>
          <w:tcPr>
            <w:tcW w:w="3932" w:type="dxa"/>
          </w:tcPr>
          <w:p w14:paraId="261B32A3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C725C5F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4A4E9B74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44AE7D31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7505A8A6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523DF10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7C316544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0E06D6AB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5557F81E" w14:textId="77777777" w:rsidTr="00C708F9">
        <w:trPr>
          <w:trHeight w:val="340"/>
        </w:trPr>
        <w:tc>
          <w:tcPr>
            <w:tcW w:w="3932" w:type="dxa"/>
          </w:tcPr>
          <w:p w14:paraId="64DD084D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E94509C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6AE533F5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76071C30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09D143B8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3C1F9B12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238CE858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6FBA3389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5E31F122" w14:textId="77777777" w:rsidTr="00C708F9">
        <w:trPr>
          <w:trHeight w:val="340"/>
        </w:trPr>
        <w:tc>
          <w:tcPr>
            <w:tcW w:w="3932" w:type="dxa"/>
          </w:tcPr>
          <w:p w14:paraId="2AD67FBA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1EEBA79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3E745467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0FD6BFDA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3C8ABCCD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3179DD90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2B35B607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469506C8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5EC7EBF7" w14:textId="77777777" w:rsidTr="00C708F9">
        <w:trPr>
          <w:trHeight w:val="340"/>
        </w:trPr>
        <w:tc>
          <w:tcPr>
            <w:tcW w:w="3932" w:type="dxa"/>
          </w:tcPr>
          <w:p w14:paraId="3CFC9452" w14:textId="77777777" w:rsidR="00C708F9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0D2E801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761B3C83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0DED58BE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65721AE8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657F24B9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59B0C35E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6D43D825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2DD593D0" w14:textId="77777777" w:rsidTr="00C708F9">
        <w:trPr>
          <w:trHeight w:val="340"/>
        </w:trPr>
        <w:tc>
          <w:tcPr>
            <w:tcW w:w="3932" w:type="dxa"/>
          </w:tcPr>
          <w:p w14:paraId="36B44B8E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DC364D9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0C009FA5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0EF92302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06C0C1B2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2BD38575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6CB3B164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44A94C01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2054A4D9" w14:textId="77777777" w:rsidTr="00C708F9">
        <w:trPr>
          <w:trHeight w:val="340"/>
        </w:trPr>
        <w:tc>
          <w:tcPr>
            <w:tcW w:w="3932" w:type="dxa"/>
          </w:tcPr>
          <w:p w14:paraId="7594570B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6DC41F2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5ADAD1FB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17B667B2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4BB4E584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5D5C839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256F39A8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37039AC1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0E4A53BC" w14:textId="77777777" w:rsidTr="00C708F9">
        <w:trPr>
          <w:trHeight w:val="340"/>
        </w:trPr>
        <w:tc>
          <w:tcPr>
            <w:tcW w:w="3932" w:type="dxa"/>
          </w:tcPr>
          <w:p w14:paraId="6A44DE4A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F10A555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6CA38FA8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59CB21E1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60DFACB2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FF12172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609D0B1F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03C09615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44917EA6" w14:textId="77777777" w:rsidTr="00C708F9">
        <w:trPr>
          <w:trHeight w:val="340"/>
        </w:trPr>
        <w:tc>
          <w:tcPr>
            <w:tcW w:w="3932" w:type="dxa"/>
          </w:tcPr>
          <w:p w14:paraId="547B1E4D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124642FF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2C84EE01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02AB6D24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0586AA37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1A3CB2F0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25A95914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6CCB0BD3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1C0C9D4D" w14:textId="77777777" w:rsidTr="00C708F9">
        <w:trPr>
          <w:trHeight w:val="340"/>
        </w:trPr>
        <w:tc>
          <w:tcPr>
            <w:tcW w:w="3932" w:type="dxa"/>
          </w:tcPr>
          <w:p w14:paraId="1CB47236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18E352B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579A8B43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5EDD5E9B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6D835545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626B26A9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43B6FF21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5E6677BE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629E1B43" w14:textId="77777777" w:rsidTr="00C708F9">
        <w:trPr>
          <w:trHeight w:val="340"/>
        </w:trPr>
        <w:tc>
          <w:tcPr>
            <w:tcW w:w="3932" w:type="dxa"/>
          </w:tcPr>
          <w:p w14:paraId="2AFB4E51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5F84DE0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21D032B0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4B355923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58A96D54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76D412A5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40DC29B2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59385EEA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54B86CB7" w14:textId="77777777" w:rsidTr="00C708F9">
        <w:trPr>
          <w:trHeight w:val="340"/>
        </w:trPr>
        <w:tc>
          <w:tcPr>
            <w:tcW w:w="3932" w:type="dxa"/>
          </w:tcPr>
          <w:p w14:paraId="6688B487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5827B0F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19B7A407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351C4F26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1A153DE6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3BF452E8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271D6A85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2E8C3ACC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5A3366FC" w14:textId="77777777" w:rsidTr="00C708F9">
        <w:trPr>
          <w:trHeight w:val="340"/>
        </w:trPr>
        <w:tc>
          <w:tcPr>
            <w:tcW w:w="3932" w:type="dxa"/>
          </w:tcPr>
          <w:p w14:paraId="422F82B2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3B5B4D1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5CE67AB5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10FE6838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0AF0E67E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56C72173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305B2307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335B8CC0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  <w:tr w:rsidR="00C708F9" w:rsidRPr="00510447" w14:paraId="2A61AB6E" w14:textId="77777777" w:rsidTr="00C708F9">
        <w:trPr>
          <w:trHeight w:val="340"/>
        </w:trPr>
        <w:tc>
          <w:tcPr>
            <w:tcW w:w="3932" w:type="dxa"/>
          </w:tcPr>
          <w:p w14:paraId="0102A519" w14:textId="77777777" w:rsidR="00C708F9" w:rsidRPr="004E2DCF" w:rsidRDefault="00C708F9" w:rsidP="00C708F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D845180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14:paraId="383775CA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42AEA6F7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414830BD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0982A8CB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14:paraId="749216F6" w14:textId="77777777" w:rsidR="00C708F9" w:rsidRPr="00510447" w:rsidRDefault="00C708F9" w:rsidP="00C7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2387C372" w14:textId="77777777" w:rsidR="00C708F9" w:rsidRPr="00510447" w:rsidRDefault="00C708F9" w:rsidP="00C708F9">
            <w:pPr>
              <w:rPr>
                <w:b/>
                <w:sz w:val="28"/>
                <w:szCs w:val="28"/>
              </w:rPr>
            </w:pPr>
          </w:p>
        </w:tc>
      </w:tr>
    </w:tbl>
    <w:p w14:paraId="2C2FD374" w14:textId="77777777" w:rsidR="00BE40BE" w:rsidRDefault="00BE40BE" w:rsidP="00C708F9"/>
    <w:sectPr w:rsidR="00BE40BE" w:rsidSect="00C708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F9"/>
    <w:rsid w:val="005B7160"/>
    <w:rsid w:val="0065423E"/>
    <w:rsid w:val="00BE40BE"/>
    <w:rsid w:val="00C708F9"/>
    <w:rsid w:val="00CA2065"/>
    <w:rsid w:val="00E308CA"/>
    <w:rsid w:val="00E84D49"/>
    <w:rsid w:val="00F0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0951"/>
  <w15:docId w15:val="{2F865D0D-7DA7-4796-9930-4355EB2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8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4C8F4-34AE-4DE2-AD11-863AB54E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 Moretti</cp:lastModifiedBy>
  <cp:revision>2</cp:revision>
  <dcterms:created xsi:type="dcterms:W3CDTF">2021-05-29T14:16:00Z</dcterms:created>
  <dcterms:modified xsi:type="dcterms:W3CDTF">2021-05-29T14:16:00Z</dcterms:modified>
</cp:coreProperties>
</file>